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B846" w14:textId="77777777"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59C23317" w14:textId="77777777"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A2ED525" w14:textId="77777777"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41B3B379" w14:textId="77777777"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25F90A4A" w14:textId="77777777"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5E0C90D9" w14:textId="77777777"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14:paraId="231DB81D" w14:textId="77777777"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62CFDDC" w14:textId="77777777"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713CC25" w14:textId="77777777" w:rsidR="006A4D60" w:rsidRDefault="00EF5226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14:paraId="5D8B7E82" w14:textId="77777777" w:rsidR="006A4D60" w:rsidRDefault="006A4D60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B811D9D" w14:textId="77777777" w:rsidR="00CC1AD3" w:rsidRPr="006A4D60" w:rsidRDefault="00CC1AD3" w:rsidP="006A4D60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REQ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E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T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FOR I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pacing w:val="-2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ANCE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OF A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pacing w:val="-2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pacing w:val="1"/>
          <w:sz w:val="24"/>
          <w:szCs w:val="24"/>
          <w:u w:val="single"/>
        </w:rPr>
        <w:t>B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PO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E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NA</w:t>
      </w:r>
    </w:p>
    <w:p w14:paraId="3359E874" w14:textId="77777777" w:rsidR="00CC1AD3" w:rsidRPr="00497141" w:rsidRDefault="00CC1AD3" w:rsidP="00CC1AD3">
      <w:pPr>
        <w:spacing w:before="9" w:line="240" w:lineRule="exact"/>
        <w:rPr>
          <w:rFonts w:ascii="Cambria" w:hAnsi="Cambria"/>
          <w:sz w:val="24"/>
          <w:szCs w:val="24"/>
        </w:rPr>
      </w:pPr>
    </w:p>
    <w:p w14:paraId="1B376A82" w14:textId="77777777" w:rsidR="00CC1AD3" w:rsidRPr="00081235" w:rsidRDefault="00CC1AD3" w:rsidP="006A4D60">
      <w:pPr>
        <w:spacing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ty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yl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umb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c</w:t>
      </w:r>
      <w:r w:rsidRPr="00081235">
        <w:rPr>
          <w:rFonts w:ascii="Cambria" w:eastAsia="Calibri" w:hAnsi="Cambria" w:cs="Calibri"/>
          <w:bCs/>
          <w:sz w:val="24"/>
          <w:szCs w:val="24"/>
        </w:rPr>
        <w:t>ase,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 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at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ty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’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du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y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hor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z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age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t,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z w:val="24"/>
          <w:szCs w:val="24"/>
        </w:rPr>
        <w:t>y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q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est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nc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="006A4D60" w:rsidRPr="00081235">
        <w:rPr>
          <w:rFonts w:ascii="Cambria" w:eastAsia="Calibri" w:hAnsi="Cambria" w:cs="Calibri"/>
          <w:bCs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S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ubpo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a pursuant to Rule 500.8 of the Texas Rules of Civil Procedure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c</w:t>
      </w:r>
      <w:r w:rsidRPr="00081235">
        <w:rPr>
          <w:rFonts w:ascii="Cambria" w:eastAsia="Calibri" w:hAnsi="Cambria" w:cs="Calibri"/>
          <w:bCs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esses:</w:t>
      </w:r>
    </w:p>
    <w:p w14:paraId="37FDB1D4" w14:textId="77777777" w:rsidR="00CC1AD3" w:rsidRPr="00081235" w:rsidRDefault="00CC1AD3" w:rsidP="00CC1AD3">
      <w:pPr>
        <w:spacing w:before="18" w:line="220" w:lineRule="exact"/>
        <w:rPr>
          <w:rFonts w:ascii="Cambria" w:hAnsi="Cambria"/>
          <w:sz w:val="24"/>
          <w:szCs w:val="24"/>
        </w:rPr>
      </w:pPr>
    </w:p>
    <w:p w14:paraId="1A9BD920" w14:textId="77777777" w:rsidR="00CC1AD3" w:rsidRPr="00081235" w:rsidRDefault="00CC1AD3" w:rsidP="006A4D60">
      <w:pPr>
        <w:tabs>
          <w:tab w:val="left" w:pos="6600"/>
        </w:tabs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1. 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M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3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ab/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R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</w:p>
    <w:p w14:paraId="67E5628F" w14:textId="77777777" w:rsidR="00CC1AD3" w:rsidRPr="00081235" w:rsidRDefault="00CC1AD3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14:paraId="66030228" w14:textId="77777777"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_________________________________________________________________________________________________________</w:t>
      </w:r>
    </w:p>
    <w:p w14:paraId="1C769C30" w14:textId="77777777"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</w:p>
    <w:p w14:paraId="0D52A73F" w14:textId="77777777"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_________________________________________________________________________________________________________</w:t>
      </w:r>
    </w:p>
    <w:p w14:paraId="36E6CC24" w14:textId="77777777"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4F325A04" w14:textId="77777777"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59B43C98" w14:textId="77777777" w:rsidR="00CC1AD3" w:rsidRPr="00081235" w:rsidRDefault="00CC1AD3" w:rsidP="007B5B5C">
      <w:p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li</w:t>
      </w:r>
      <w:r w:rsidRPr="00081235">
        <w:rPr>
          <w:rFonts w:ascii="Cambria" w:eastAsia="Calibri" w:hAnsi="Cambria" w:cs="Calibri"/>
          <w:bCs/>
          <w:sz w:val="24"/>
          <w:szCs w:val="24"/>
        </w:rPr>
        <w:t>st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qu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6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boo</w:t>
      </w:r>
      <w:r w:rsidRPr="00081235">
        <w:rPr>
          <w:rFonts w:ascii="Cambria" w:eastAsia="Calibri" w:hAnsi="Cambria" w:cs="Calibri"/>
          <w:bCs/>
          <w:sz w:val="24"/>
          <w:szCs w:val="24"/>
        </w:rPr>
        <w:t>ks,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,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="007B5B5C" w:rsidRPr="00081235">
        <w:rPr>
          <w:rFonts w:ascii="Cambria" w:eastAsia="Calibri" w:hAnsi="Cambria" w:cs="Calibri"/>
          <w:bCs/>
          <w:spacing w:val="-7"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ocum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ts,</w:t>
      </w:r>
      <w:r w:rsidRPr="00081235">
        <w:rPr>
          <w:rFonts w:ascii="Cambria" w:eastAsia="Calibri" w:hAnsi="Cambria" w:cs="Calibri"/>
          <w:bCs/>
          <w:spacing w:val="-1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ol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ws:</w:t>
      </w:r>
    </w:p>
    <w:p w14:paraId="728577B2" w14:textId="77777777"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054DD7C3" w14:textId="77777777"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165AFD21" w14:textId="77777777"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3BAD91B0" w14:textId="77777777"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CBAD758" w14:textId="77777777"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76E40C9A" w14:textId="77777777"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25C474A5" w14:textId="77777777"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7CBBABCA" w14:textId="77777777" w:rsidR="00CC1AD3" w:rsidRPr="00081235" w:rsidRDefault="00CC1AD3" w:rsidP="00CC1AD3">
      <w:pPr>
        <w:spacing w:before="18" w:line="240" w:lineRule="exact"/>
        <w:rPr>
          <w:rFonts w:ascii="Cambria" w:hAnsi="Cambria"/>
          <w:sz w:val="24"/>
          <w:szCs w:val="24"/>
        </w:rPr>
      </w:pPr>
    </w:p>
    <w:p w14:paraId="46BA5A05" w14:textId="77777777" w:rsidR="00CC1AD3" w:rsidRPr="00081235" w:rsidRDefault="00CC1AD3" w:rsidP="00CC1AD3">
      <w:pPr>
        <w:tabs>
          <w:tab w:val="left" w:pos="6600"/>
        </w:tabs>
        <w:spacing w:before="19" w:line="240" w:lineRule="exact"/>
        <w:ind w:left="120" w:right="-20"/>
        <w:rPr>
          <w:rFonts w:ascii="Cambria" w:eastAsia="Calibri" w:hAnsi="Cambria" w:cs="Calibri"/>
          <w:bCs/>
          <w:sz w:val="24"/>
          <w:szCs w:val="24"/>
          <w:u w:val="single" w:color="000000"/>
        </w:rPr>
      </w:pP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2. 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M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3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ab/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R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</w:p>
    <w:p w14:paraId="761C528C" w14:textId="77777777" w:rsidR="00C82B32" w:rsidRPr="00081235" w:rsidRDefault="00C82B32" w:rsidP="00CC1AD3">
      <w:pPr>
        <w:tabs>
          <w:tab w:val="left" w:pos="6600"/>
        </w:tabs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14:paraId="3797B1CE" w14:textId="77777777"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</w:t>
      </w:r>
    </w:p>
    <w:p w14:paraId="518D09DF" w14:textId="77777777"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14:paraId="2AC08847" w14:textId="77777777"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</w:t>
      </w:r>
    </w:p>
    <w:p w14:paraId="3738E495" w14:textId="77777777"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14:paraId="1CA60B56" w14:textId="77777777" w:rsidR="00CC1AD3" w:rsidRPr="00081235" w:rsidRDefault="00CC1AD3" w:rsidP="00C82B32">
      <w:pPr>
        <w:spacing w:before="19" w:line="240" w:lineRule="exact"/>
        <w:ind w:left="120" w:right="-20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li</w:t>
      </w:r>
      <w:r w:rsidRPr="00081235">
        <w:rPr>
          <w:rFonts w:ascii="Cambria" w:eastAsia="Calibri" w:hAnsi="Cambria" w:cs="Calibri"/>
          <w:bCs/>
          <w:sz w:val="24"/>
          <w:szCs w:val="24"/>
        </w:rPr>
        <w:t>st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qu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6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boo</w:t>
      </w:r>
      <w:r w:rsidRPr="00081235">
        <w:rPr>
          <w:rFonts w:ascii="Cambria" w:eastAsia="Calibri" w:hAnsi="Cambria" w:cs="Calibri"/>
          <w:bCs/>
          <w:sz w:val="24"/>
          <w:szCs w:val="24"/>
        </w:rPr>
        <w:t>ks,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,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="00C82B32" w:rsidRPr="00081235">
        <w:rPr>
          <w:rFonts w:ascii="Cambria" w:eastAsia="Calibri" w:hAnsi="Cambria" w:cs="Calibri"/>
          <w:bCs/>
          <w:spacing w:val="-7"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ocum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ts,</w:t>
      </w:r>
      <w:r w:rsidRPr="00081235">
        <w:rPr>
          <w:rFonts w:ascii="Cambria" w:eastAsia="Calibri" w:hAnsi="Cambria" w:cs="Calibri"/>
          <w:bCs/>
          <w:spacing w:val="-1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ol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ws:</w:t>
      </w:r>
    </w:p>
    <w:p w14:paraId="290DA89A" w14:textId="77777777" w:rsidR="00CC1AD3" w:rsidRPr="00081235" w:rsidRDefault="00CC1AD3" w:rsidP="00CC1AD3">
      <w:pPr>
        <w:spacing w:before="8" w:line="140" w:lineRule="exact"/>
        <w:rPr>
          <w:rFonts w:ascii="Cambria" w:hAnsi="Cambria"/>
          <w:sz w:val="24"/>
          <w:szCs w:val="24"/>
        </w:rPr>
      </w:pPr>
    </w:p>
    <w:p w14:paraId="0C09E4EE" w14:textId="77777777"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72A02EC9" w14:textId="77777777"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14:paraId="062FDB4B" w14:textId="77777777"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74FC92E7" w14:textId="77777777"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14:paraId="189C8CC6" w14:textId="77777777"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48D14E4A" w14:textId="77777777"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14:paraId="20B535DD" w14:textId="77777777"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62E035FA" w14:textId="77777777"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14:paraId="4E8397BA" w14:textId="77777777" w:rsidR="004C5233" w:rsidRPr="00081235" w:rsidRDefault="004C5233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2960A798" w14:textId="77777777" w:rsidR="004C5233" w:rsidRPr="00081235" w:rsidRDefault="004C5233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7C0A30B5" w14:textId="77777777" w:rsidR="002364CB" w:rsidRPr="00081235" w:rsidRDefault="002364CB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lastRenderedPageBreak/>
        <w:t>APPLICANT:</w:t>
      </w:r>
    </w:p>
    <w:p w14:paraId="2DFB7C54" w14:textId="77777777" w:rsidR="002364CB" w:rsidRPr="00081235" w:rsidRDefault="002364CB" w:rsidP="002364C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_________________________________________________</w:t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  <w:t>__________________________</w:t>
      </w:r>
    </w:p>
    <w:p w14:paraId="23DD5DA3" w14:textId="77777777" w:rsidR="002364CB" w:rsidRPr="00081235" w:rsidRDefault="002364CB" w:rsidP="002364C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Signature</w:t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  <w:t>Date</w:t>
      </w:r>
    </w:p>
    <w:p w14:paraId="7E5DF5C0" w14:textId="77777777" w:rsidR="002364CB" w:rsidRPr="00081235" w:rsidRDefault="002364CB" w:rsidP="002364CB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___________________________________________________________________________________________________</w:t>
      </w:r>
    </w:p>
    <w:p w14:paraId="75A9C826" w14:textId="77777777" w:rsidR="002364CB" w:rsidRPr="00081235" w:rsidRDefault="002364CB" w:rsidP="002364CB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Address &amp; Phone Number</w:t>
      </w:r>
    </w:p>
    <w:p w14:paraId="0D704E52" w14:textId="77777777" w:rsidR="002364CB" w:rsidRPr="00081235" w:rsidRDefault="002364CB" w:rsidP="00EF5226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287964A6" w14:textId="77777777" w:rsidR="002364CB" w:rsidRPr="00081235" w:rsidRDefault="004C5233" w:rsidP="004C5233">
      <w:pPr>
        <w:spacing w:line="240" w:lineRule="auto"/>
        <w:contextualSpacing/>
        <w:rPr>
          <w:rFonts w:ascii="Cambria" w:eastAsia="Times New Roman" w:hAnsi="Cambria" w:cs="Arial"/>
          <w:smallCaps/>
          <w:sz w:val="24"/>
          <w:szCs w:val="24"/>
        </w:rPr>
      </w:pPr>
      <w:r w:rsidRPr="00081235">
        <w:rPr>
          <w:rFonts w:ascii="Cambria" w:eastAsia="Calibri" w:hAnsi="Cambria" w:cs="Times New Roman"/>
          <w:caps/>
          <w:sz w:val="24"/>
          <w:szCs w:val="24"/>
        </w:rPr>
        <w:t xml:space="preserve"> </w:t>
      </w:r>
    </w:p>
    <w:p w14:paraId="54170B5F" w14:textId="77777777" w:rsidR="00AE1835" w:rsidRDefault="00AE1835" w:rsidP="00EF5226"/>
    <w:p w14:paraId="131C17E7" w14:textId="77777777"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14:paraId="37CDAAF9" w14:textId="77777777"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081235">
        <w:rPr>
          <w:rFonts w:ascii="Cambria" w:hAnsi="Cambria"/>
          <w:sz w:val="24"/>
          <w:szCs w:val="24"/>
        </w:rPr>
        <w:t xml:space="preserve">is Request for Issuance of a Subpoena </w:t>
      </w:r>
      <w:r w:rsidRPr="00C74128">
        <w:rPr>
          <w:rFonts w:ascii="Cambria" w:hAnsi="Cambria"/>
          <w:sz w:val="24"/>
          <w:szCs w:val="24"/>
        </w:rPr>
        <w:t>was served</w:t>
      </w:r>
      <w:r w:rsidR="00D9708E">
        <w:rPr>
          <w:rFonts w:ascii="Cambria" w:hAnsi="Cambria"/>
          <w:sz w:val="24"/>
          <w:szCs w:val="24"/>
        </w:rPr>
        <w:t xml:space="preserve"> th</w:t>
      </w:r>
      <w:r w:rsidR="00081235">
        <w:rPr>
          <w:rFonts w:ascii="Cambria" w:hAnsi="Cambria"/>
          <w:sz w:val="24"/>
          <w:szCs w:val="24"/>
        </w:rPr>
        <w:t>e</w:t>
      </w:r>
      <w:r w:rsidR="00D9708E">
        <w:rPr>
          <w:rFonts w:ascii="Cambria" w:hAnsi="Cambria"/>
          <w:sz w:val="24"/>
          <w:szCs w:val="24"/>
        </w:rPr>
        <w:t xml:space="preserve"> ___ day of ____________________, 20___</w:t>
      </w:r>
      <w:r w:rsidRPr="00C74128">
        <w:rPr>
          <w:rFonts w:ascii="Cambria" w:hAnsi="Cambria"/>
          <w:sz w:val="24"/>
          <w:szCs w:val="24"/>
        </w:rPr>
        <w:t xml:space="preserve"> on: ______________________________________, 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14:paraId="6824D2D1" w14:textId="77777777"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14:paraId="67B89D40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14:paraId="30758DB9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14:paraId="28CAB425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14:paraId="036DC34A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14:paraId="24E9AB2D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14:paraId="3358A727" w14:textId="77777777"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14:paraId="6B1159C8" w14:textId="77777777" w:rsidR="002364CB" w:rsidRDefault="002364CB" w:rsidP="002364CB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14:paraId="13AE4CF6" w14:textId="77777777" w:rsidR="002364CB" w:rsidRPr="002364CB" w:rsidRDefault="00081235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Applicant’s Signature</w:t>
      </w:r>
      <w:r w:rsidR="002364CB">
        <w:rPr>
          <w:rFonts w:ascii="Cambria" w:hAnsi="Cambria"/>
          <w:sz w:val="24"/>
          <w:szCs w:val="24"/>
        </w:rPr>
        <w:t xml:space="preserve"> </w:t>
      </w:r>
    </w:p>
    <w:p w14:paraId="20CB4439" w14:textId="77777777" w:rsidR="002364CB" w:rsidRPr="00DF656B" w:rsidRDefault="002364CB" w:rsidP="00EF5226"/>
    <w:sectPr w:rsidR="002364CB" w:rsidRPr="00DF656B" w:rsidSect="006A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1988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6E23103A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0756" w14:textId="77777777" w:rsidR="00EE66ED" w:rsidRDefault="00EE6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BAE3" w14:textId="77777777" w:rsidR="00EE66ED" w:rsidRDefault="00EE66E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E28" w14:textId="77777777" w:rsidR="00EE66ED" w:rsidRDefault="00EE6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485B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00454E2C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A88D" w14:textId="77777777" w:rsidR="00EE66ED" w:rsidRDefault="00EE6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A1B0" w14:textId="77777777" w:rsidR="00EE66ED" w:rsidRDefault="00EE6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725" w14:textId="77777777" w:rsidR="00EE66ED" w:rsidRDefault="00EE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98502">
    <w:abstractNumId w:val="8"/>
  </w:num>
  <w:num w:numId="2" w16cid:durableId="1567834665">
    <w:abstractNumId w:val="4"/>
  </w:num>
  <w:num w:numId="3" w16cid:durableId="853226561">
    <w:abstractNumId w:val="5"/>
  </w:num>
  <w:num w:numId="4" w16cid:durableId="410659832">
    <w:abstractNumId w:val="10"/>
  </w:num>
  <w:num w:numId="5" w16cid:durableId="1821312306">
    <w:abstractNumId w:val="1"/>
  </w:num>
  <w:num w:numId="6" w16cid:durableId="1461530248">
    <w:abstractNumId w:val="3"/>
  </w:num>
  <w:num w:numId="7" w16cid:durableId="2113082579">
    <w:abstractNumId w:val="0"/>
  </w:num>
  <w:num w:numId="8" w16cid:durableId="599262806">
    <w:abstractNumId w:val="7"/>
  </w:num>
  <w:num w:numId="9" w16cid:durableId="271404888">
    <w:abstractNumId w:val="2"/>
  </w:num>
  <w:num w:numId="10" w16cid:durableId="1261332701">
    <w:abstractNumId w:val="9"/>
  </w:num>
  <w:num w:numId="11" w16cid:durableId="417941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9FE"/>
    <w:rsid w:val="00081235"/>
    <w:rsid w:val="00095383"/>
    <w:rsid w:val="000B6874"/>
    <w:rsid w:val="000E3F1A"/>
    <w:rsid w:val="000E4820"/>
    <w:rsid w:val="000F6EE9"/>
    <w:rsid w:val="00102285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4760"/>
    <w:rsid w:val="00286393"/>
    <w:rsid w:val="002900B8"/>
    <w:rsid w:val="00292057"/>
    <w:rsid w:val="002A7ABB"/>
    <w:rsid w:val="002D46D9"/>
    <w:rsid w:val="0035517C"/>
    <w:rsid w:val="003D3CAD"/>
    <w:rsid w:val="00487DE6"/>
    <w:rsid w:val="00497C18"/>
    <w:rsid w:val="004C5233"/>
    <w:rsid w:val="004D411D"/>
    <w:rsid w:val="005F6752"/>
    <w:rsid w:val="00661CD1"/>
    <w:rsid w:val="00690B38"/>
    <w:rsid w:val="006A4D60"/>
    <w:rsid w:val="006A6989"/>
    <w:rsid w:val="006C3C79"/>
    <w:rsid w:val="00707C2E"/>
    <w:rsid w:val="007642DA"/>
    <w:rsid w:val="007B5B5C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82B32"/>
    <w:rsid w:val="00C95741"/>
    <w:rsid w:val="00CC1AD3"/>
    <w:rsid w:val="00CE0B2F"/>
    <w:rsid w:val="00D76362"/>
    <w:rsid w:val="00D9708E"/>
    <w:rsid w:val="00DD7D74"/>
    <w:rsid w:val="00DF51C9"/>
    <w:rsid w:val="00DF656B"/>
    <w:rsid w:val="00E46EE6"/>
    <w:rsid w:val="00E713A3"/>
    <w:rsid w:val="00E75F31"/>
    <w:rsid w:val="00EB6166"/>
    <w:rsid w:val="00EE66ED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2336C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2426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Brad Cummings</cp:lastModifiedBy>
  <cp:revision>2</cp:revision>
  <cp:lastPrinted>2013-09-10T20:36:00Z</cp:lastPrinted>
  <dcterms:created xsi:type="dcterms:W3CDTF">2024-01-30T17:15:00Z</dcterms:created>
  <dcterms:modified xsi:type="dcterms:W3CDTF">2024-01-30T17:15:00Z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b4637a537bf5387a986bf45f6e4de3989b77e287399db91a68e764c050e21734</vt:lpwstr>
  </property>
</Properties>
</file>